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F" w:rsidRPr="00BD2E4B" w:rsidRDefault="00820E3F" w:rsidP="00BD2E4B">
      <w:pPr>
        <w:ind w:firstLine="708"/>
        <w:jc w:val="both"/>
        <w:rPr>
          <w:b/>
        </w:rPr>
      </w:pPr>
      <w:r w:rsidRPr="00BD2E4B">
        <w:rPr>
          <w:b/>
        </w:rPr>
        <w:t xml:space="preserve">5 эффективных практик для снятия стресса при помощи дыхания </w:t>
      </w:r>
    </w:p>
    <w:p w:rsidR="005F67FE" w:rsidRDefault="00820E3F" w:rsidP="00BD2E4B">
      <w:pPr>
        <w:ind w:firstLine="708"/>
        <w:jc w:val="both"/>
      </w:pPr>
      <w:r>
        <w:t>Хотя дыхание сопровождает нас от рождения и до смерти, мы редко задумываемся о том, как мало мы знаем об этом естественном процессе, в котором кроется огромнейшей потенциал редко используемых людьми возможностей. А ведь каждую минуту среднестатистический чел</w:t>
      </w:r>
      <w:r>
        <w:t>о</w:t>
      </w:r>
      <w:r>
        <w:t>век совершает 13 – 17 дыхательных циклов. При помощи дыхания можно не только насытить о</w:t>
      </w:r>
      <w:r>
        <w:t>р</w:t>
      </w:r>
      <w:r>
        <w:t>ганизм кислородом, но и снять стрессовое напряжение. Специалисты утверждают, что люди с п</w:t>
      </w:r>
      <w:r>
        <w:t>о</w:t>
      </w:r>
      <w:r>
        <w:t xml:space="preserve">вышенной тревожностью очень часто </w:t>
      </w:r>
      <w:proofErr w:type="gramStart"/>
      <w:r>
        <w:t>испытывают определенные проблемы</w:t>
      </w:r>
      <w:proofErr w:type="gramEnd"/>
      <w:r>
        <w:t xml:space="preserve"> с дыханием. Если ч</w:t>
      </w:r>
      <w:r>
        <w:t>е</w:t>
      </w:r>
      <w:r>
        <w:t xml:space="preserve">ловек постоянно находится в состоянии стресса, перманентно ощущает нервное напряжение и тревогу, то дыхание у него нарушается, становится тяжелым, быстрым, частым. </w:t>
      </w:r>
    </w:p>
    <w:p w:rsidR="005F67FE" w:rsidRDefault="00820E3F" w:rsidP="00BD2E4B">
      <w:pPr>
        <w:ind w:firstLine="708"/>
        <w:jc w:val="both"/>
      </w:pPr>
      <w:r>
        <w:t xml:space="preserve">Проблемы с дыханием очень часто становятся причиной возникновения более серьезных проблем (учащенное сердцебиение, боли в области сердца и т.д.). Простые и легкие дыхательные упражнения помогут снизить уровень беспокойства и тревожности. Чтобы научиться </w:t>
      </w:r>
      <w:proofErr w:type="gramStart"/>
      <w:r>
        <w:t>правильно</w:t>
      </w:r>
      <w:proofErr w:type="gramEnd"/>
      <w:r>
        <w:t xml:space="preserve"> дышать, стать более спокойным и уравновешенным человеком, эти упражнения необходимо в</w:t>
      </w:r>
      <w:r>
        <w:t>ы</w:t>
      </w:r>
      <w:r>
        <w:t xml:space="preserve">полнять регулярно. Они должны стать неотъемлемой частью вашей жизни. </w:t>
      </w:r>
    </w:p>
    <w:p w:rsidR="005F67FE" w:rsidRDefault="00820E3F" w:rsidP="00BD2E4B">
      <w:pPr>
        <w:ind w:firstLine="708"/>
        <w:jc w:val="both"/>
      </w:pPr>
      <w:r>
        <w:t>Когда вы попадаете в стрессовую ситуацию, у вас возникает чувство, что воздух куда-то и</w:t>
      </w:r>
      <w:r>
        <w:t>с</w:t>
      </w:r>
      <w:r>
        <w:t>чез и вам просто-напросто нечем дышать. Вопрос заключается в том, что в этот момент в ваш о</w:t>
      </w:r>
      <w:r>
        <w:t>р</w:t>
      </w:r>
      <w:r>
        <w:t>ганизм поступает много кислорода, а уровень углекислого газа заметно понижается. Чтобы почу</w:t>
      </w:r>
      <w:r>
        <w:t>в</w:t>
      </w:r>
      <w:r>
        <w:t xml:space="preserve">ствовать себя лучше, вам необходимо нормализовать уровень углекислого газа. Как это сделать? Вам следует: взять бумажный пакет или сложить руки вокруг рта так, чтобы их форма напоминала чашечку; начать глубоко и ритмично дышать на протяжении 3 – 4 минут. </w:t>
      </w:r>
    </w:p>
    <w:p w:rsidR="00AF559D" w:rsidRDefault="00820E3F" w:rsidP="00BD2E4B">
      <w:pPr>
        <w:ind w:firstLine="708"/>
        <w:jc w:val="both"/>
      </w:pPr>
      <w:r>
        <w:t>Через несколько минут уровень углекислого газа в крови повысится. Вы не только помож</w:t>
      </w:r>
      <w:r>
        <w:t>е</w:t>
      </w:r>
      <w:r>
        <w:t>те организму вернуться в нормальное состояние, но и обретете утраченное внутреннее равнов</w:t>
      </w:r>
      <w:r>
        <w:t>е</w:t>
      </w:r>
      <w:r>
        <w:t>сие.</w:t>
      </w:r>
    </w:p>
    <w:p w:rsidR="00AF559D" w:rsidRDefault="00820E3F" w:rsidP="00BD2E4B">
      <w:pPr>
        <w:ind w:firstLine="708"/>
        <w:jc w:val="both"/>
      </w:pPr>
      <w:r>
        <w:t xml:space="preserve"> Дыхание животом для снятия стресса</w:t>
      </w:r>
      <w:r w:rsidR="00AF559D">
        <w:t xml:space="preserve">. </w:t>
      </w:r>
      <w:r>
        <w:t xml:space="preserve"> Данная практика помогает эффективно снять стресс и нервное напряжение. Найдите уединенное место, где вас никто не потревожит. </w:t>
      </w:r>
      <w:r w:rsidR="005F67FE">
        <w:t xml:space="preserve">     </w:t>
      </w:r>
      <w:r>
        <w:t>Положите руку на живот. Чувствуете ли вы, как двигается ваш живот, когда вы делаете вдох или выдох? А теперь закройте глаза и попытайтесь представить, что внутри вашего живота находится яркий во</w:t>
      </w:r>
      <w:r>
        <w:t>з</w:t>
      </w:r>
      <w:r>
        <w:t>душный шарик! Когда вы делаете вдох, шарик растягивается и надувается, когда делаете выдох – он спускается, уменьшается в размерах. И если для того, чтобы сделать вдох, вам приходится н</w:t>
      </w:r>
      <w:r>
        <w:t>а</w:t>
      </w:r>
      <w:r>
        <w:t>прягаться, то выдох не требует от вас никаких усилий, ведь он происходит сам по себе. Не выда</w:t>
      </w:r>
      <w:r>
        <w:t>в</w:t>
      </w:r>
      <w:r>
        <w:t>ливайте из себя воздух, не заставляйте себя выдыхать, если организм к этому еще не готов, не н</w:t>
      </w:r>
      <w:r>
        <w:t>а</w:t>
      </w:r>
      <w:r>
        <w:t>прягайте мышцы. Выдох должен быть естественным, плавным и мягким. Дышите так на протяж</w:t>
      </w:r>
      <w:r>
        <w:t>е</w:t>
      </w:r>
      <w:r>
        <w:t>нии 1 – 3 минут, а затем начинайте делать более длительный выдох. Он доложен быть немного длиннее, чем вдох. Вам необходимо стремиться к тому, чтобы мягко, спокойно и комфортно д</w:t>
      </w:r>
      <w:r>
        <w:t>ы</w:t>
      </w:r>
      <w:r>
        <w:t>шать животом. Делать это нужно на протяжении 4 – 6 минут. Когда вы дышите животом, стара</w:t>
      </w:r>
      <w:r>
        <w:t>й</w:t>
      </w:r>
      <w:r>
        <w:t>тесь не думать ни о чем. Концентрируйте свое внимание на том, что происходит с вашим телом. Вы должны ощущать, как движется ваш живот, чувствовать, как воздух циркулирует внутри вашего тела и т.д. Думайте о том, что такое дыхание благотворно влияет на ваш организм и нервную си</w:t>
      </w:r>
      <w:r>
        <w:t>с</w:t>
      </w:r>
      <w:r>
        <w:t>тему, оно позволяет вам расслабиться и выбросить из головы негативные мысли. Через 5 – 7 м</w:t>
      </w:r>
      <w:r>
        <w:t>и</w:t>
      </w:r>
      <w:r>
        <w:t>нут вы будете чувствовать себя намного спокойнее.</w:t>
      </w:r>
    </w:p>
    <w:p w:rsidR="005F67FE" w:rsidRDefault="00820E3F" w:rsidP="00BD2E4B">
      <w:pPr>
        <w:ind w:firstLine="708"/>
        <w:jc w:val="both"/>
      </w:pPr>
      <w:r>
        <w:t xml:space="preserve"> Дыхательная практика для расслабления и релаксации</w:t>
      </w:r>
      <w:r w:rsidR="00AF559D">
        <w:t xml:space="preserve">. </w:t>
      </w:r>
      <w:bookmarkStart w:id="0" w:name="_GoBack"/>
      <w:bookmarkEnd w:id="0"/>
      <w:r>
        <w:t xml:space="preserve"> Данная практика поможет изб</w:t>
      </w:r>
      <w:r>
        <w:t>а</w:t>
      </w:r>
      <w:r>
        <w:t>виться от тревожности и нервного напряжения. Благодаря этой дыхательной гимнастике вы см</w:t>
      </w:r>
      <w:r>
        <w:t>о</w:t>
      </w:r>
      <w:r>
        <w:t xml:space="preserve">жете полностью расслабиться и хоть на некоторое время забыть о проблемах и заботах. </w:t>
      </w:r>
    </w:p>
    <w:p w:rsidR="005F67FE" w:rsidRDefault="00820E3F" w:rsidP="00BD2E4B">
      <w:pPr>
        <w:ind w:firstLine="708"/>
        <w:jc w:val="both"/>
      </w:pPr>
      <w:r>
        <w:lastRenderedPageBreak/>
        <w:t xml:space="preserve">Глубокое и спокойное дыхание благоприятно влияет на организм, </w:t>
      </w:r>
      <w:proofErr w:type="gramStart"/>
      <w:r>
        <w:t>оказывает успокаива</w:t>
      </w:r>
      <w:r>
        <w:t>ю</w:t>
      </w:r>
      <w:r>
        <w:t>щий эффект</w:t>
      </w:r>
      <w:proofErr w:type="gramEnd"/>
      <w:r>
        <w:t xml:space="preserve">, снижает кровяное давление. </w:t>
      </w:r>
    </w:p>
    <w:p w:rsidR="005F67FE" w:rsidRDefault="00820E3F" w:rsidP="00BD2E4B">
      <w:pPr>
        <w:ind w:firstLine="708"/>
        <w:jc w:val="both"/>
      </w:pPr>
      <w:r>
        <w:t>Хотя существует несколько вариантов этой практики, самым популярным и простым явл</w:t>
      </w:r>
      <w:r>
        <w:t>я</w:t>
      </w:r>
      <w:r>
        <w:t xml:space="preserve">ется следующий метод: </w:t>
      </w:r>
    </w:p>
    <w:p w:rsidR="005F67FE" w:rsidRDefault="00820E3F" w:rsidP="00BD2E4B">
      <w:pPr>
        <w:ind w:firstLine="708"/>
        <w:jc w:val="both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proofErr w:type="gramStart"/>
      <w:r>
        <w:rPr>
          <w:rFonts w:ascii="Calibri" w:hAnsi="Calibri" w:cs="Calibri"/>
        </w:rPr>
        <w:t>сядьте</w:t>
      </w:r>
      <w:proofErr w:type="gramEnd"/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любимое</w:t>
      </w:r>
      <w:r>
        <w:t xml:space="preserve"> </w:t>
      </w:r>
      <w:r>
        <w:rPr>
          <w:rFonts w:ascii="Calibri" w:hAnsi="Calibri" w:cs="Calibri"/>
        </w:rPr>
        <w:t>кресло</w:t>
      </w:r>
      <w:r>
        <w:t xml:space="preserve">; </w:t>
      </w:r>
    </w:p>
    <w:p w:rsidR="005F67FE" w:rsidRDefault="00820E3F" w:rsidP="00BD2E4B">
      <w:pPr>
        <w:ind w:firstLine="708"/>
        <w:jc w:val="both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proofErr w:type="gramStart"/>
      <w:r>
        <w:rPr>
          <w:rFonts w:ascii="Calibri" w:hAnsi="Calibri" w:cs="Calibri"/>
        </w:rPr>
        <w:t>спину</w:t>
      </w:r>
      <w:proofErr w:type="gramEnd"/>
      <w:r>
        <w:t xml:space="preserve"> </w:t>
      </w:r>
      <w:r>
        <w:rPr>
          <w:rFonts w:ascii="Calibri" w:hAnsi="Calibri" w:cs="Calibri"/>
        </w:rPr>
        <w:t>держите</w:t>
      </w:r>
      <w:r>
        <w:t xml:space="preserve"> </w:t>
      </w:r>
      <w:r>
        <w:rPr>
          <w:rFonts w:ascii="Calibri" w:hAnsi="Calibri" w:cs="Calibri"/>
        </w:rPr>
        <w:t>прямо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ровно</w:t>
      </w:r>
      <w:r>
        <w:t xml:space="preserve">; </w:t>
      </w:r>
    </w:p>
    <w:p w:rsidR="005F67FE" w:rsidRDefault="00820E3F" w:rsidP="00BD2E4B">
      <w:pPr>
        <w:ind w:firstLine="708"/>
        <w:jc w:val="both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proofErr w:type="gramStart"/>
      <w:r>
        <w:rPr>
          <w:rFonts w:ascii="Calibri" w:hAnsi="Calibri" w:cs="Calibri"/>
        </w:rPr>
        <w:t>руки</w:t>
      </w:r>
      <w:proofErr w:type="gramEnd"/>
      <w:r>
        <w:t xml:space="preserve"> </w:t>
      </w:r>
      <w:r>
        <w:rPr>
          <w:rFonts w:ascii="Calibri" w:hAnsi="Calibri" w:cs="Calibri"/>
        </w:rPr>
        <w:t>положите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подлокотники</w:t>
      </w:r>
      <w:r>
        <w:t xml:space="preserve"> </w:t>
      </w:r>
      <w:r>
        <w:rPr>
          <w:rFonts w:ascii="Calibri" w:hAnsi="Calibri" w:cs="Calibri"/>
        </w:rPr>
        <w:t>так</w:t>
      </w:r>
      <w:r>
        <w:t xml:space="preserve">, </w:t>
      </w:r>
      <w:r>
        <w:rPr>
          <w:rFonts w:ascii="Calibri" w:hAnsi="Calibri" w:cs="Calibri"/>
        </w:rPr>
        <w:t>чтобы</w:t>
      </w:r>
      <w:r>
        <w:t xml:space="preserve"> </w:t>
      </w:r>
      <w:r>
        <w:rPr>
          <w:rFonts w:ascii="Calibri" w:hAnsi="Calibri" w:cs="Calibri"/>
        </w:rPr>
        <w:t>вам</w:t>
      </w:r>
      <w:r>
        <w:t xml:space="preserve"> </w:t>
      </w:r>
      <w:r>
        <w:rPr>
          <w:rFonts w:ascii="Calibri" w:hAnsi="Calibri" w:cs="Calibri"/>
        </w:rPr>
        <w:t>было</w:t>
      </w:r>
      <w:r>
        <w:t xml:space="preserve"> </w:t>
      </w:r>
      <w:r>
        <w:rPr>
          <w:rFonts w:ascii="Calibri" w:hAnsi="Calibri" w:cs="Calibri"/>
        </w:rPr>
        <w:t>удобно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комфортно</w:t>
      </w:r>
      <w:r>
        <w:t xml:space="preserve">; </w:t>
      </w:r>
    </w:p>
    <w:p w:rsidR="005F67FE" w:rsidRDefault="00820E3F" w:rsidP="00BD2E4B">
      <w:pPr>
        <w:ind w:firstLine="708"/>
        <w:jc w:val="both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proofErr w:type="gramStart"/>
      <w:r>
        <w:rPr>
          <w:rFonts w:ascii="Calibri" w:hAnsi="Calibri" w:cs="Calibri"/>
        </w:rPr>
        <w:t>сделайте</w:t>
      </w:r>
      <w:proofErr w:type="gramEnd"/>
      <w:r>
        <w:t xml:space="preserve"> спокойный и медленный вдох, длительность которого должна быть не мен</w:t>
      </w:r>
      <w:r>
        <w:t>ь</w:t>
      </w:r>
      <w:r>
        <w:t xml:space="preserve">ше 5 – 7 секунд; </w:t>
      </w:r>
    </w:p>
    <w:p w:rsidR="005F67FE" w:rsidRDefault="00820E3F" w:rsidP="00BD2E4B">
      <w:pPr>
        <w:ind w:firstLine="708"/>
        <w:jc w:val="both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t xml:space="preserve"> </w:t>
      </w:r>
      <w:r>
        <w:rPr>
          <w:rFonts w:ascii="Calibri" w:hAnsi="Calibri" w:cs="Calibri"/>
        </w:rPr>
        <w:t>течение</w:t>
      </w:r>
      <w:r>
        <w:t xml:space="preserve"> </w:t>
      </w:r>
      <w:r>
        <w:rPr>
          <w:rFonts w:ascii="Calibri" w:hAnsi="Calibri" w:cs="Calibri"/>
        </w:rPr>
        <w:t>нескольких</w:t>
      </w:r>
      <w:r>
        <w:t xml:space="preserve"> </w:t>
      </w:r>
      <w:r>
        <w:rPr>
          <w:rFonts w:ascii="Calibri" w:hAnsi="Calibri" w:cs="Calibri"/>
        </w:rPr>
        <w:t>секунд</w:t>
      </w:r>
      <w:r>
        <w:t xml:space="preserve"> </w:t>
      </w:r>
      <w:r>
        <w:rPr>
          <w:rFonts w:ascii="Calibri" w:hAnsi="Calibri" w:cs="Calibri"/>
        </w:rPr>
        <w:t>удерживайте</w:t>
      </w:r>
      <w:r>
        <w:t xml:space="preserve"> </w:t>
      </w:r>
      <w:r>
        <w:rPr>
          <w:rFonts w:ascii="Calibri" w:hAnsi="Calibri" w:cs="Calibri"/>
        </w:rPr>
        <w:t>воздух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легких</w:t>
      </w:r>
      <w:r>
        <w:t xml:space="preserve">; </w:t>
      </w:r>
    </w:p>
    <w:p w:rsidR="005F67FE" w:rsidRDefault="00820E3F" w:rsidP="00BD2E4B">
      <w:pPr>
        <w:ind w:firstLine="708"/>
        <w:jc w:val="both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proofErr w:type="gramStart"/>
      <w:r>
        <w:rPr>
          <w:rFonts w:ascii="Calibri" w:hAnsi="Calibri" w:cs="Calibri"/>
        </w:rPr>
        <w:t>сделайте</w:t>
      </w:r>
      <w:proofErr w:type="gramEnd"/>
      <w:r>
        <w:t xml:space="preserve"> </w:t>
      </w:r>
      <w:r>
        <w:rPr>
          <w:rFonts w:ascii="Calibri" w:hAnsi="Calibri" w:cs="Calibri"/>
        </w:rPr>
        <w:t>медленный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спокойный</w:t>
      </w:r>
      <w:r>
        <w:t xml:space="preserve"> </w:t>
      </w:r>
      <w:r>
        <w:rPr>
          <w:rFonts w:ascii="Calibri" w:hAnsi="Calibri" w:cs="Calibri"/>
        </w:rPr>
        <w:t>выдох</w:t>
      </w:r>
      <w:r>
        <w:t xml:space="preserve">, </w:t>
      </w:r>
      <w:r>
        <w:rPr>
          <w:rFonts w:ascii="Calibri" w:hAnsi="Calibri" w:cs="Calibri"/>
        </w:rPr>
        <w:t>который</w:t>
      </w:r>
      <w:r>
        <w:t xml:space="preserve">, </w:t>
      </w:r>
      <w:r>
        <w:rPr>
          <w:rFonts w:ascii="Calibri" w:hAnsi="Calibri" w:cs="Calibri"/>
        </w:rPr>
        <w:t>как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вдох</w:t>
      </w:r>
      <w:r>
        <w:t xml:space="preserve">, </w:t>
      </w:r>
      <w:r>
        <w:rPr>
          <w:rFonts w:ascii="Calibri" w:hAnsi="Calibri" w:cs="Calibri"/>
        </w:rPr>
        <w:t>должен</w:t>
      </w:r>
      <w:r>
        <w:t xml:space="preserve"> </w:t>
      </w:r>
      <w:r>
        <w:rPr>
          <w:rFonts w:ascii="Calibri" w:hAnsi="Calibri" w:cs="Calibri"/>
        </w:rPr>
        <w:t>длиться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м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нее</w:t>
      </w:r>
      <w:r>
        <w:t xml:space="preserve"> 5</w:t>
      </w:r>
      <w:r>
        <w:rPr>
          <w:rFonts w:ascii="Calibri" w:hAnsi="Calibri" w:cs="Calibri"/>
        </w:rPr>
        <w:t> – </w:t>
      </w:r>
      <w:r>
        <w:t xml:space="preserve">7 </w:t>
      </w:r>
      <w:r>
        <w:rPr>
          <w:rFonts w:ascii="Calibri" w:hAnsi="Calibri" w:cs="Calibri"/>
        </w:rPr>
        <w:t>секунд</w:t>
      </w:r>
      <w:r>
        <w:t xml:space="preserve">; </w:t>
      </w:r>
    </w:p>
    <w:p w:rsidR="00AF559D" w:rsidRDefault="00820E3F" w:rsidP="00BD2E4B">
      <w:pPr>
        <w:ind w:firstLine="708"/>
        <w:jc w:val="both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proofErr w:type="gramStart"/>
      <w:r>
        <w:rPr>
          <w:rFonts w:ascii="Calibri" w:hAnsi="Calibri" w:cs="Calibri"/>
        </w:rPr>
        <w:t>повторите</w:t>
      </w:r>
      <w:proofErr w:type="gramEnd"/>
      <w:r>
        <w:t xml:space="preserve"> 10 – 12 раз.</w:t>
      </w:r>
    </w:p>
    <w:p w:rsidR="00820E3F" w:rsidRDefault="00820E3F" w:rsidP="00BD2E4B">
      <w:pPr>
        <w:ind w:firstLine="708"/>
        <w:jc w:val="both"/>
      </w:pPr>
      <w:r>
        <w:t xml:space="preserve"> Человеку, который никогда раньше не дышал подобным образом, будет поначалу трудно так глубоко и медленно дышать. Но чем больше он будет практиковаться, тем легче ему будет д</w:t>
      </w:r>
      <w:r>
        <w:t>а</w:t>
      </w:r>
      <w:r>
        <w:t>ваться эта дыхательная практика в будущем. Как только вы поймете, что дышать подобным обр</w:t>
      </w:r>
      <w:r>
        <w:t>а</w:t>
      </w:r>
      <w:r>
        <w:t>зом вам стало легко и просто, увеличьте количество повторов до 20 – 22 раз.</w:t>
      </w:r>
    </w:p>
    <w:p w:rsidR="005F67FE" w:rsidRDefault="005F67FE" w:rsidP="00BD2E4B">
      <w:pPr>
        <w:ind w:firstLine="708"/>
        <w:jc w:val="both"/>
      </w:pPr>
      <w:r>
        <w:t>Здоровья Вам и физического и эмоционального!</w:t>
      </w:r>
    </w:p>
    <w:sectPr w:rsidR="005F67FE" w:rsidSect="00E0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05FD"/>
    <w:rsid w:val="001E6224"/>
    <w:rsid w:val="005F67FE"/>
    <w:rsid w:val="00820E3F"/>
    <w:rsid w:val="00AF559D"/>
    <w:rsid w:val="00BD2E4B"/>
    <w:rsid w:val="00D505FD"/>
    <w:rsid w:val="00E0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</cp:revision>
  <dcterms:created xsi:type="dcterms:W3CDTF">2020-04-09T02:20:00Z</dcterms:created>
  <dcterms:modified xsi:type="dcterms:W3CDTF">2020-04-09T08:22:00Z</dcterms:modified>
</cp:coreProperties>
</file>